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AFDF" w14:textId="77777777" w:rsidR="00A4152C" w:rsidRPr="00F81C34" w:rsidRDefault="00A4152C" w:rsidP="00992EC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81C34">
        <w:rPr>
          <w:rFonts w:cstheme="minorHAnsi"/>
          <w:b/>
          <w:sz w:val="24"/>
          <w:szCs w:val="24"/>
        </w:rPr>
        <w:t>INFORMACJE DOTYCZĄCE PRZETWARZANIA DANYCH OSOBOWYCH</w:t>
      </w:r>
    </w:p>
    <w:p w14:paraId="02F3C379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TOŻSAMOŚĆ I DANE KONTAKTOWE ADMINISTRATORA</w:t>
      </w:r>
    </w:p>
    <w:p w14:paraId="5C9EBB0B" w14:textId="6ABB09B9" w:rsidR="00A4152C" w:rsidRPr="00D2484D" w:rsidRDefault="00A4152C" w:rsidP="00D2484D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Związku z </w:t>
      </w:r>
      <w:r w:rsidR="00152018">
        <w:rPr>
          <w:rFonts w:cstheme="minorHAnsi"/>
          <w:sz w:val="18"/>
          <w:szCs w:val="18"/>
        </w:rPr>
        <w:t>organizacj</w:t>
      </w:r>
      <w:r w:rsidR="00C93E1D">
        <w:rPr>
          <w:rFonts w:cstheme="minorHAnsi"/>
          <w:sz w:val="18"/>
          <w:szCs w:val="18"/>
        </w:rPr>
        <w:t>ą</w:t>
      </w:r>
      <w:r w:rsidR="00152018">
        <w:rPr>
          <w:rFonts w:cstheme="minorHAnsi"/>
          <w:sz w:val="18"/>
          <w:szCs w:val="18"/>
        </w:rPr>
        <w:t xml:space="preserve"> </w:t>
      </w:r>
      <w:bookmarkStart w:id="0" w:name="_Hlk146626621"/>
      <w:r w:rsidR="00152018" w:rsidRPr="00152018">
        <w:rPr>
          <w:rFonts w:cstheme="minorHAnsi"/>
          <w:b/>
          <w:bCs/>
          <w:sz w:val="18"/>
          <w:szCs w:val="18"/>
        </w:rPr>
        <w:t xml:space="preserve">konkursu </w:t>
      </w:r>
      <w:r w:rsidR="00BC2328">
        <w:rPr>
          <w:rFonts w:cstheme="minorHAnsi"/>
          <w:b/>
          <w:bCs/>
          <w:sz w:val="18"/>
          <w:szCs w:val="18"/>
        </w:rPr>
        <w:t>plastycznego</w:t>
      </w:r>
      <w:r w:rsidR="00D2484D" w:rsidRPr="00D2484D">
        <w:t xml:space="preserve"> </w:t>
      </w:r>
      <w:r w:rsidR="00D2484D" w:rsidRPr="00D2484D">
        <w:rPr>
          <w:rFonts w:cstheme="minorHAnsi"/>
          <w:b/>
          <w:bCs/>
          <w:sz w:val="18"/>
          <w:szCs w:val="18"/>
        </w:rPr>
        <w:t>konkursu</w:t>
      </w:r>
      <w:r w:rsidR="00D2484D">
        <w:rPr>
          <w:rFonts w:cstheme="minorHAnsi"/>
          <w:b/>
          <w:bCs/>
          <w:sz w:val="18"/>
          <w:szCs w:val="18"/>
        </w:rPr>
        <w:t xml:space="preserve"> </w:t>
      </w:r>
      <w:r w:rsidR="00D2484D" w:rsidRPr="00D2484D">
        <w:rPr>
          <w:rFonts w:cstheme="minorHAnsi"/>
          <w:b/>
          <w:bCs/>
          <w:sz w:val="18"/>
          <w:szCs w:val="18"/>
        </w:rPr>
        <w:t>dla dzieci i młodzież</w:t>
      </w:r>
      <w:r w:rsidR="00D2484D">
        <w:rPr>
          <w:rFonts w:cstheme="minorHAnsi"/>
          <w:b/>
          <w:bCs/>
          <w:sz w:val="18"/>
          <w:szCs w:val="18"/>
        </w:rPr>
        <w:t xml:space="preserve">y </w:t>
      </w:r>
      <w:r w:rsidR="00D2484D" w:rsidRPr="00D2484D">
        <w:rPr>
          <w:rFonts w:cstheme="minorHAnsi"/>
          <w:b/>
          <w:bCs/>
          <w:sz w:val="18"/>
          <w:szCs w:val="18"/>
        </w:rPr>
        <w:t>„Najpiękniejsza kartka bożonarodzeniowa”</w:t>
      </w:r>
      <w:r w:rsidR="00BC2328">
        <w:rPr>
          <w:rFonts w:cstheme="minorHAnsi"/>
          <w:b/>
          <w:bCs/>
          <w:sz w:val="18"/>
          <w:szCs w:val="18"/>
        </w:rPr>
        <w:t xml:space="preserve"> </w:t>
      </w:r>
      <w:bookmarkEnd w:id="0"/>
      <w:r w:rsidR="00152018">
        <w:rPr>
          <w:rFonts w:cstheme="minorHAnsi"/>
          <w:sz w:val="18"/>
          <w:szCs w:val="18"/>
        </w:rPr>
        <w:t>administratorem</w:t>
      </w:r>
      <w:r>
        <w:rPr>
          <w:rFonts w:cstheme="minorHAnsi"/>
          <w:sz w:val="18"/>
          <w:szCs w:val="18"/>
        </w:rPr>
        <w:t xml:space="preserve"> przetwarzanych danych osobowych jest </w:t>
      </w:r>
      <w:r w:rsidRPr="00964C2A">
        <w:rPr>
          <w:rFonts w:cstheme="minorHAnsi"/>
          <w:noProof/>
          <w:sz w:val="18"/>
          <w:szCs w:val="18"/>
        </w:rPr>
        <w:t>Dyrektor Centrum</w:t>
      </w:r>
      <w:r>
        <w:rPr>
          <w:rFonts w:cstheme="minorHAnsi"/>
          <w:sz w:val="18"/>
          <w:szCs w:val="18"/>
        </w:rPr>
        <w:t>, z którym można się skontaktować:</w:t>
      </w:r>
    </w:p>
    <w:p w14:paraId="507A76C7" w14:textId="77777777" w:rsidR="00A4152C" w:rsidRPr="00992ECA" w:rsidRDefault="00A4152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telefon</w:t>
      </w:r>
      <w:r>
        <w:rPr>
          <w:rFonts w:cstheme="minorHAnsi"/>
          <w:sz w:val="18"/>
          <w:szCs w:val="18"/>
        </w:rPr>
        <w:t xml:space="preserve">icznie -  </w:t>
      </w:r>
      <w:r w:rsidRPr="00964C2A">
        <w:rPr>
          <w:rFonts w:cstheme="minorHAnsi"/>
          <w:noProof/>
          <w:sz w:val="18"/>
          <w:szCs w:val="18"/>
        </w:rPr>
        <w:t>81 820 45 54</w:t>
      </w:r>
      <w:r w:rsidRPr="00992ECA">
        <w:rPr>
          <w:rFonts w:cstheme="minorHAnsi"/>
          <w:sz w:val="18"/>
          <w:szCs w:val="18"/>
        </w:rPr>
        <w:t xml:space="preserve">; </w:t>
      </w:r>
    </w:p>
    <w:p w14:paraId="052BA2B6" w14:textId="77777777" w:rsidR="00A4152C" w:rsidRPr="00992ECA" w:rsidRDefault="00A4152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pi</w:t>
      </w:r>
      <w:r>
        <w:rPr>
          <w:rFonts w:cstheme="minorHAnsi"/>
          <w:sz w:val="18"/>
          <w:szCs w:val="18"/>
        </w:rPr>
        <w:t xml:space="preserve">semnie - </w:t>
      </w:r>
      <w:r w:rsidRPr="00964C2A">
        <w:rPr>
          <w:rFonts w:cstheme="minorHAnsi"/>
          <w:noProof/>
          <w:sz w:val="18"/>
          <w:szCs w:val="18"/>
        </w:rPr>
        <w:t>biuro@ckpit.poniatowa.pl</w:t>
      </w:r>
      <w:r>
        <w:rPr>
          <w:rFonts w:cstheme="minorHAnsi"/>
          <w:sz w:val="18"/>
          <w:szCs w:val="18"/>
        </w:rPr>
        <w:t>;</w:t>
      </w:r>
    </w:p>
    <w:p w14:paraId="760DE19A" w14:textId="77777777" w:rsidR="00A4152C" w:rsidRPr="00992ECA" w:rsidRDefault="00A4152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osobiście lub pi</w:t>
      </w:r>
      <w:r>
        <w:rPr>
          <w:rFonts w:cstheme="minorHAnsi"/>
          <w:sz w:val="18"/>
          <w:szCs w:val="18"/>
        </w:rPr>
        <w:t xml:space="preserve">semnie – </w:t>
      </w:r>
      <w:r w:rsidRPr="00964C2A">
        <w:rPr>
          <w:rFonts w:cstheme="minorHAnsi"/>
          <w:noProof/>
          <w:sz w:val="18"/>
          <w:szCs w:val="18"/>
        </w:rPr>
        <w:t>24 -320 Poniatowa, ul. Fabryczna 1</w:t>
      </w:r>
      <w:r>
        <w:rPr>
          <w:rFonts w:cstheme="minorHAnsi"/>
          <w:sz w:val="18"/>
          <w:szCs w:val="18"/>
        </w:rPr>
        <w:t>.</w:t>
      </w:r>
    </w:p>
    <w:p w14:paraId="0D94C7B6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INSPEKTOR OCHRONY DANYCH</w:t>
      </w:r>
    </w:p>
    <w:p w14:paraId="1FBE40D9" w14:textId="77777777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Administrator wyznaczył inspektora ochrony danych, z którym można skontaktować się przez adres e-mail</w:t>
      </w:r>
      <w:r w:rsidRPr="00992ECA">
        <w:rPr>
          <w:rFonts w:cstheme="minorHAnsi"/>
          <w:sz w:val="18"/>
          <w:szCs w:val="18"/>
        </w:rPr>
        <w:t xml:space="preserve"> iod@bodo24.pl.</w:t>
      </w:r>
    </w:p>
    <w:p w14:paraId="60CA935B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CEL I PODSTAWA PRAWNA PRZETWARZANIA ORAZ KATEGORIE DANYCH OSOBOWYCH</w:t>
      </w:r>
    </w:p>
    <w:p w14:paraId="5683F1AF" w14:textId="3B2A93F9" w:rsidR="00A4152C" w:rsidRPr="00D2484D" w:rsidRDefault="00A4152C" w:rsidP="00D2484D">
      <w:pPr>
        <w:pStyle w:val="Standard"/>
        <w:spacing w:after="0"/>
        <w:jc w:val="both"/>
        <w:rPr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Dane osobowe przetwarzane będą w celu </w:t>
      </w:r>
      <w:r>
        <w:rPr>
          <w:rFonts w:cstheme="minorHAnsi"/>
          <w:sz w:val="18"/>
          <w:szCs w:val="18"/>
        </w:rPr>
        <w:t xml:space="preserve">organizacji i </w:t>
      </w:r>
      <w:r w:rsidRPr="00DD6DDF">
        <w:rPr>
          <w:rFonts w:cstheme="minorHAnsi"/>
          <w:sz w:val="18"/>
          <w:szCs w:val="18"/>
        </w:rPr>
        <w:t>przeprowadzenia</w:t>
      </w:r>
      <w:r w:rsidR="00D2484D" w:rsidRPr="00D2484D">
        <w:t xml:space="preserve"> </w:t>
      </w:r>
      <w:r w:rsidR="00D2484D" w:rsidRPr="00D2484D">
        <w:rPr>
          <w:rFonts w:cstheme="minorHAnsi"/>
          <w:b/>
          <w:bCs/>
          <w:sz w:val="18"/>
          <w:szCs w:val="18"/>
        </w:rPr>
        <w:t>konkursu plastycznego dla dzieci i młodzieży</w:t>
      </w:r>
      <w:r w:rsidR="00D2484D">
        <w:rPr>
          <w:rFonts w:cstheme="minorHAnsi"/>
          <w:b/>
          <w:bCs/>
          <w:sz w:val="18"/>
          <w:szCs w:val="18"/>
        </w:rPr>
        <w:t xml:space="preserve"> </w:t>
      </w:r>
      <w:r w:rsidR="00D2484D" w:rsidRPr="00D2484D">
        <w:rPr>
          <w:rFonts w:cstheme="minorHAnsi"/>
          <w:b/>
          <w:bCs/>
          <w:sz w:val="18"/>
          <w:szCs w:val="18"/>
        </w:rPr>
        <w:t>„Najpiękniejsza kartka bożonarodzeniowa”</w:t>
      </w:r>
      <w:r w:rsidR="00152018" w:rsidRPr="00D2484D">
        <w:rPr>
          <w:rFonts w:cstheme="minorHAnsi"/>
          <w:b/>
          <w:bCs/>
          <w:sz w:val="18"/>
          <w:szCs w:val="18"/>
        </w:rPr>
        <w:t xml:space="preserve"> </w:t>
      </w:r>
      <w:r w:rsidR="00152018">
        <w:rPr>
          <w:rFonts w:cstheme="minorHAnsi"/>
          <w:sz w:val="18"/>
          <w:szCs w:val="18"/>
        </w:rPr>
        <w:t xml:space="preserve">, </w:t>
      </w:r>
      <w:r w:rsidRPr="00DD6DDF">
        <w:rPr>
          <w:sz w:val="18"/>
          <w:szCs w:val="18"/>
        </w:rPr>
        <w:t xml:space="preserve">w związku z wykonywaniem zadania realizowanego przez </w:t>
      </w:r>
      <w:r w:rsidRPr="00964C2A">
        <w:rPr>
          <w:noProof/>
          <w:sz w:val="18"/>
          <w:szCs w:val="18"/>
        </w:rPr>
        <w:t>Centrum Kultury, Promocji i Turystyki w Poniatowej</w:t>
      </w:r>
      <w:r w:rsidRPr="00DD6DDF">
        <w:rPr>
          <w:sz w:val="18"/>
          <w:szCs w:val="18"/>
        </w:rPr>
        <w:t xml:space="preserve"> w interesie publicznym, które polega na upowszechnieniu w społeczeństwie, w szczególności wśród dzieci zainteresowania dziedzictwem kulturowym swojego regionu, twórczości oraz kreatywnością podstawie obowiązującego regulaminu </w:t>
      </w:r>
      <w:r w:rsidR="00D2484D" w:rsidRPr="00D2484D">
        <w:rPr>
          <w:b/>
          <w:bCs/>
          <w:sz w:val="18"/>
          <w:szCs w:val="18"/>
        </w:rPr>
        <w:t>konkursu plastycznego dla dzieci i młodzieży „Najpiękniejsza kartka bożonarodzeniowa”</w:t>
      </w:r>
      <w:r w:rsidR="00D2484D">
        <w:rPr>
          <w:b/>
          <w:bCs/>
          <w:sz w:val="18"/>
          <w:szCs w:val="18"/>
        </w:rPr>
        <w:t>.</w:t>
      </w:r>
    </w:p>
    <w:p w14:paraId="1EDBA86F" w14:textId="77777777" w:rsidR="00A4152C" w:rsidRPr="00992ECA" w:rsidRDefault="00A4152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WYMOGI I KONSEKWENCJE</w:t>
      </w:r>
    </w:p>
    <w:p w14:paraId="0E380468" w14:textId="434A66BC" w:rsidR="00A4152C" w:rsidRPr="00D2484D" w:rsidRDefault="00A4152C" w:rsidP="00D2484D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Podanie danych osobowych w zakresie wskazanym </w:t>
      </w:r>
      <w:r>
        <w:rPr>
          <w:rFonts w:cstheme="minorHAnsi"/>
          <w:sz w:val="18"/>
          <w:szCs w:val="18"/>
        </w:rPr>
        <w:t>w oświadczeniu</w:t>
      </w:r>
      <w:r w:rsidRPr="00992ECA">
        <w:rPr>
          <w:rFonts w:cstheme="minorHAnsi"/>
          <w:sz w:val="18"/>
          <w:szCs w:val="18"/>
        </w:rPr>
        <w:t xml:space="preserve"> jest </w:t>
      </w:r>
      <w:r>
        <w:rPr>
          <w:rFonts w:cstheme="minorHAnsi"/>
          <w:sz w:val="18"/>
          <w:szCs w:val="18"/>
        </w:rPr>
        <w:t>niezbędne do wzięcia udziału</w:t>
      </w:r>
      <w:r w:rsidR="00152018">
        <w:rPr>
          <w:rFonts w:cstheme="minorHAnsi"/>
          <w:sz w:val="18"/>
          <w:szCs w:val="18"/>
        </w:rPr>
        <w:t xml:space="preserve"> w </w:t>
      </w:r>
      <w:r w:rsidR="00D2484D" w:rsidRPr="00D2484D">
        <w:rPr>
          <w:rFonts w:cstheme="minorHAnsi"/>
          <w:b/>
          <w:bCs/>
          <w:sz w:val="18"/>
          <w:szCs w:val="18"/>
        </w:rPr>
        <w:t>konkurs</w:t>
      </w:r>
      <w:r w:rsidR="00C93E1D">
        <w:rPr>
          <w:rFonts w:cstheme="minorHAnsi"/>
          <w:b/>
          <w:bCs/>
          <w:sz w:val="18"/>
          <w:szCs w:val="18"/>
        </w:rPr>
        <w:t>ie</w:t>
      </w:r>
      <w:r w:rsidR="00D2484D" w:rsidRPr="00D2484D">
        <w:rPr>
          <w:rFonts w:cstheme="minorHAnsi"/>
          <w:b/>
          <w:bCs/>
          <w:sz w:val="18"/>
          <w:szCs w:val="18"/>
        </w:rPr>
        <w:t xml:space="preserve"> plastyczn</w:t>
      </w:r>
      <w:r w:rsidR="00C93E1D">
        <w:rPr>
          <w:rFonts w:cstheme="minorHAnsi"/>
          <w:b/>
          <w:bCs/>
          <w:sz w:val="18"/>
          <w:szCs w:val="18"/>
        </w:rPr>
        <w:t>ym</w:t>
      </w:r>
      <w:r w:rsidR="00D2484D" w:rsidRPr="00D2484D">
        <w:rPr>
          <w:rFonts w:cstheme="minorHAnsi"/>
          <w:b/>
          <w:bCs/>
          <w:sz w:val="18"/>
          <w:szCs w:val="18"/>
        </w:rPr>
        <w:t xml:space="preserve"> dla dzieci i młodzieży „Najpiękniejsza kartka bożonarodzeniowa”</w:t>
      </w:r>
      <w:r w:rsidR="00D2484D">
        <w:rPr>
          <w:rFonts w:cstheme="minorHAnsi"/>
          <w:b/>
          <w:bCs/>
          <w:sz w:val="18"/>
          <w:szCs w:val="18"/>
        </w:rPr>
        <w:t>.</w:t>
      </w:r>
    </w:p>
    <w:p w14:paraId="160DB35F" w14:textId="77777777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Następujące podmioty będą miały dostęp do danych osobowych we wskazanych zakresach:</w:t>
      </w:r>
    </w:p>
    <w:p w14:paraId="26A6EFB9" w14:textId="50125CC6" w:rsidR="00A4152C" w:rsidRDefault="00A4152C" w:rsidP="00992E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upoważnieni pracownicy w zakresie niezbędnych do realizacji zadań służbowych</w:t>
      </w:r>
      <w:r w:rsidR="00072E37">
        <w:rPr>
          <w:rFonts w:cstheme="minorHAnsi"/>
          <w:sz w:val="18"/>
          <w:szCs w:val="18"/>
        </w:rPr>
        <w:t>;</w:t>
      </w:r>
    </w:p>
    <w:p w14:paraId="3D232C54" w14:textId="77777777" w:rsidR="00072E37" w:rsidRPr="00C85592" w:rsidRDefault="00072E37" w:rsidP="00072E3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proofErr w:type="spellStart"/>
      <w:r w:rsidRPr="00C85592">
        <w:rPr>
          <w:rFonts w:ascii="Trebuchet MS" w:hAnsi="Trebuchet MS"/>
          <w:sz w:val="17"/>
          <w:szCs w:val="17"/>
          <w:shd w:val="clear" w:color="auto" w:fill="F1F7FA"/>
        </w:rPr>
        <w:t>LubMAN</w:t>
      </w:r>
      <w:proofErr w:type="spellEnd"/>
      <w:r w:rsidRPr="00C85592">
        <w:rPr>
          <w:rFonts w:ascii="Trebuchet MS" w:hAnsi="Trebuchet MS"/>
          <w:sz w:val="17"/>
          <w:szCs w:val="17"/>
          <w:shd w:val="clear" w:color="auto" w:fill="F1F7FA"/>
        </w:rPr>
        <w:t xml:space="preserve"> UMCS Sp. z o.o.</w:t>
      </w:r>
      <w:r w:rsidRPr="00C85592">
        <w:rPr>
          <w:rFonts w:ascii="Trebuchet MS" w:hAnsi="Trebuchet MS"/>
          <w:sz w:val="17"/>
          <w:szCs w:val="17"/>
        </w:rPr>
        <w:t xml:space="preserve">, z siedzibą </w:t>
      </w:r>
      <w:r w:rsidRPr="00C85592">
        <w:rPr>
          <w:rFonts w:ascii="Trebuchet MS" w:hAnsi="Trebuchet MS"/>
          <w:sz w:val="17"/>
          <w:szCs w:val="17"/>
          <w:shd w:val="clear" w:color="auto" w:fill="F1F7FA"/>
        </w:rPr>
        <w:t>pl. Marii Curie-Skłodowskiej 1, 20-031 Lublin</w:t>
      </w:r>
      <w:r w:rsidRPr="00C85592">
        <w:rPr>
          <w:rFonts w:cstheme="minorHAnsi"/>
          <w:sz w:val="18"/>
          <w:szCs w:val="18"/>
        </w:rPr>
        <w:t xml:space="preserve"> w  zakresie niezbędnym do prowadzenia komunikacji przez skrzynkę elektroniczn</w:t>
      </w:r>
      <w:r>
        <w:rPr>
          <w:rFonts w:cstheme="minorHAnsi"/>
          <w:sz w:val="18"/>
          <w:szCs w:val="18"/>
        </w:rPr>
        <w:t>ą</w:t>
      </w:r>
      <w:r w:rsidRPr="00C85592">
        <w:rPr>
          <w:rFonts w:cstheme="minorHAnsi"/>
          <w:sz w:val="18"/>
          <w:szCs w:val="18"/>
        </w:rPr>
        <w:t xml:space="preserve">. </w:t>
      </w:r>
    </w:p>
    <w:p w14:paraId="09686FE1" w14:textId="77777777" w:rsidR="00072E37" w:rsidRPr="006A4EAC" w:rsidRDefault="00072E37" w:rsidP="00072E3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EHOST Krzysztof Dziewoński siedzibą ul. Cichockiego 13/6 , 24-300 Puławy zakresie niezbędnym do prowadzenia komunikacji przez skrzynkę elektroniczną. </w:t>
      </w:r>
    </w:p>
    <w:p w14:paraId="58FEAC41" w14:textId="77777777" w:rsidR="00072E37" w:rsidRPr="00992ECA" w:rsidRDefault="00072E37" w:rsidP="00072E37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25A231F" w14:textId="77777777" w:rsidR="00A4152C" w:rsidRPr="00992ECA" w:rsidRDefault="00A4152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CZAS PRZETWARZANIA DANYCH OSOBOWYCH</w:t>
      </w:r>
    </w:p>
    <w:p w14:paraId="370252E0" w14:textId="77777777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Dane osobowe będą przechowywane zgodnie z instrukcjami kancelaryjnymi i archiwalnym. </w:t>
      </w:r>
    </w:p>
    <w:p w14:paraId="6F322374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PRAWA OSÓB FIZYCZNYCH</w:t>
      </w:r>
    </w:p>
    <w:p w14:paraId="71870F4D" w14:textId="77777777" w:rsidR="00A4152C" w:rsidRPr="00992ECA" w:rsidRDefault="00A4152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Każda osoba fizyczna, której administrator przetwarza dane osobowe ma prawo:</w:t>
      </w:r>
    </w:p>
    <w:p w14:paraId="6562E80B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otrzymać od administratora kopię swoich danych osobowych oraz szczegółowe informacje dotyczące przetwarzania tych danych osobowych; </w:t>
      </w:r>
    </w:p>
    <w:p w14:paraId="1E6CDD91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zmiany lub uzupełnienia swoich danych osobowych, które są niepoprawne, niekompletne lub nieaktualne;</w:t>
      </w:r>
    </w:p>
    <w:p w14:paraId="517CC8E9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usunięcia swoich danych osobowych, jeżeli zachodzą uzasadnione prawnie okoliczności;</w:t>
      </w:r>
    </w:p>
    <w:p w14:paraId="3B346631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we wskazanym zakresie ograniczenia przetwarzania swoich danych osobowych, jeżeli zachodzą uzasadnione prawnie okoliczności;</w:t>
      </w:r>
    </w:p>
    <w:p w14:paraId="64412D95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przesłania swoich danych osobowych przez administratora do innego wskazanego administratora, jeżeli jest to technicznie możliwe i jeżeli zachodzą uzasadnione prawnie okoliczności;</w:t>
      </w:r>
    </w:p>
    <w:p w14:paraId="337E876B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wnieść sprzeciw w stosunku do przetwarzania jej danych, jeżeli zachodzą uzasadnione prawnie okoliczności</w:t>
      </w:r>
      <w:r w:rsidRPr="00992ECA">
        <w:rPr>
          <w:rFonts w:cstheme="minorHAnsi"/>
          <w:b/>
          <w:sz w:val="18"/>
          <w:szCs w:val="18"/>
        </w:rPr>
        <w:t xml:space="preserve">; </w:t>
      </w:r>
    </w:p>
    <w:p w14:paraId="181DE8FE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nie podlegać decyzji, która opiera się wyłącznie na zautomatyzowanym przetwarzaniu i wywołuje wobec niej skutki prawne lub w inny sposób na nią wpływa;</w:t>
      </w:r>
    </w:p>
    <w:p w14:paraId="4E8018F0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wnieść skargę do Urzędu Ochrony Danych Osobowych jeżeli uważa, że realizacja prawa lub procesy przetwarzania nie są zgodne z obowiązującymi przepisami. </w:t>
      </w:r>
    </w:p>
    <w:p w14:paraId="23497FAA" w14:textId="77777777" w:rsidR="00A4152C" w:rsidRPr="00992ECA" w:rsidRDefault="00A4152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Realizacja każdego żądania  wymaga wcześniejszej weryfikacji tożsamości, zbadania zasadności i możliwości prawnych realizacji żądanego prawa.</w:t>
      </w:r>
    </w:p>
    <w:p w14:paraId="55B35361" w14:textId="77777777" w:rsidR="00A4152C" w:rsidRPr="00992ECA" w:rsidRDefault="00A4152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 ciągu 30 dni od złożenia żądania  administrator zobowiązany jest zrealizować żądanie lub odmówić realizacji żądania.  </w:t>
      </w:r>
    </w:p>
    <w:p w14:paraId="5B929A09" w14:textId="77777777" w:rsidR="00A4152C" w:rsidRDefault="00A4152C" w:rsidP="00992ECA">
      <w:pPr>
        <w:spacing w:after="0" w:line="276" w:lineRule="auto"/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434"/>
        <w:gridCol w:w="822"/>
        <w:gridCol w:w="2976"/>
        <w:gridCol w:w="3504"/>
      </w:tblGrid>
      <w:tr w:rsidR="00A4152C" w:rsidRPr="00F81C34" w14:paraId="479C8DD1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22C3765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5D54B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92F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6A0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C1A2497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1FAA519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52C" w:rsidRPr="000E2609" w14:paraId="7DBE8BB2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5BF96DAE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1957D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97C0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miejscowość, data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9B8F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podpis osoby fizycznej, której dane dotyczą</w:t>
            </w:r>
          </w:p>
        </w:tc>
      </w:tr>
    </w:tbl>
    <w:p w14:paraId="12022833" w14:textId="77777777" w:rsidR="00A4152C" w:rsidRPr="00F81C34" w:rsidRDefault="00A4152C" w:rsidP="00992ECA">
      <w:pPr>
        <w:spacing w:after="0" w:line="276" w:lineRule="auto"/>
        <w:ind w:left="360"/>
        <w:rPr>
          <w:rFonts w:cstheme="minorHAnsi"/>
          <w:sz w:val="18"/>
          <w:szCs w:val="18"/>
        </w:rPr>
      </w:pPr>
    </w:p>
    <w:p w14:paraId="77CCDBCE" w14:textId="77777777" w:rsidR="00A4152C" w:rsidRDefault="00A4152C" w:rsidP="00992ECA">
      <w:pPr>
        <w:spacing w:after="0" w:line="276" w:lineRule="auto"/>
        <w:sectPr w:rsidR="00A4152C" w:rsidSect="00A4152C">
          <w:pgSz w:w="11906" w:h="16838"/>
          <w:pgMar w:top="851" w:right="1077" w:bottom="851" w:left="1077" w:header="709" w:footer="709" w:gutter="0"/>
          <w:pgNumType w:start="1"/>
          <w:cols w:space="708"/>
          <w:docGrid w:linePitch="360"/>
        </w:sectPr>
      </w:pPr>
    </w:p>
    <w:p w14:paraId="09195F48" w14:textId="77777777" w:rsidR="00A4152C" w:rsidRPr="00992ECA" w:rsidRDefault="00A4152C" w:rsidP="00992ECA">
      <w:pPr>
        <w:spacing w:after="0" w:line="276" w:lineRule="auto"/>
      </w:pPr>
    </w:p>
    <w:sectPr w:rsidR="00A4152C" w:rsidRPr="00992ECA" w:rsidSect="00A4152C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1140" w14:textId="77777777" w:rsidR="006F3639" w:rsidRDefault="006F3639" w:rsidP="008A6AA7">
      <w:pPr>
        <w:spacing w:after="0" w:line="240" w:lineRule="auto"/>
      </w:pPr>
      <w:r>
        <w:separator/>
      </w:r>
    </w:p>
  </w:endnote>
  <w:endnote w:type="continuationSeparator" w:id="0">
    <w:p w14:paraId="23847B6A" w14:textId="77777777" w:rsidR="006F3639" w:rsidRDefault="006F3639" w:rsidP="008A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E660" w14:textId="77777777" w:rsidR="006F3639" w:rsidRDefault="006F3639" w:rsidP="008A6AA7">
      <w:pPr>
        <w:spacing w:after="0" w:line="240" w:lineRule="auto"/>
      </w:pPr>
      <w:r>
        <w:separator/>
      </w:r>
    </w:p>
  </w:footnote>
  <w:footnote w:type="continuationSeparator" w:id="0">
    <w:p w14:paraId="5DBA2927" w14:textId="77777777" w:rsidR="006F3639" w:rsidRDefault="006F3639" w:rsidP="008A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5D2B0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0600941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046F564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E755CA4"/>
    <w:multiLevelType w:val="hybridMultilevel"/>
    <w:tmpl w:val="9C0AD78C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0000535"/>
    <w:multiLevelType w:val="hybridMultilevel"/>
    <w:tmpl w:val="027CA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1">
    <w:nsid w:val="1014125D"/>
    <w:multiLevelType w:val="multilevel"/>
    <w:tmpl w:val="ED1033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50E8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13026CD9"/>
    <w:multiLevelType w:val="hybridMultilevel"/>
    <w:tmpl w:val="CBAAF57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1">
    <w:nsid w:val="16131A6A"/>
    <w:multiLevelType w:val="hybridMultilevel"/>
    <w:tmpl w:val="0E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7097330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D49201D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203669E3"/>
    <w:multiLevelType w:val="hybridMultilevel"/>
    <w:tmpl w:val="DBF4AD2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9677EAC"/>
    <w:multiLevelType w:val="hybridMultilevel"/>
    <w:tmpl w:val="A0F2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A9F5961"/>
    <w:multiLevelType w:val="hybridMultilevel"/>
    <w:tmpl w:val="5E926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1DD223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32C15DC3"/>
    <w:multiLevelType w:val="hybridMultilevel"/>
    <w:tmpl w:val="8C34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346E0C5B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39E82C46"/>
    <w:multiLevelType w:val="hybridMultilevel"/>
    <w:tmpl w:val="61AA1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3B1D7827"/>
    <w:multiLevelType w:val="hybridMultilevel"/>
    <w:tmpl w:val="C1CA1DA4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6B13ED2"/>
    <w:multiLevelType w:val="hybridMultilevel"/>
    <w:tmpl w:val="9F1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9BA297C"/>
    <w:multiLevelType w:val="hybridMultilevel"/>
    <w:tmpl w:val="470A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5649072B"/>
    <w:multiLevelType w:val="hybridMultilevel"/>
    <w:tmpl w:val="7DF4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6B07926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58F62ED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1">
    <w:nsid w:val="5B9B2163"/>
    <w:multiLevelType w:val="hybridMultilevel"/>
    <w:tmpl w:val="110AE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33A774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648A4B52"/>
    <w:multiLevelType w:val="hybridMultilevel"/>
    <w:tmpl w:val="4BA4200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77ED0B18"/>
    <w:multiLevelType w:val="hybridMultilevel"/>
    <w:tmpl w:val="E522D42E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F3A3055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0743489">
    <w:abstractNumId w:val="3"/>
  </w:num>
  <w:num w:numId="2" w16cid:durableId="323552890">
    <w:abstractNumId w:val="6"/>
  </w:num>
  <w:num w:numId="3" w16cid:durableId="1773933703">
    <w:abstractNumId w:val="19"/>
  </w:num>
  <w:num w:numId="4" w16cid:durableId="277875865">
    <w:abstractNumId w:val="12"/>
  </w:num>
  <w:num w:numId="5" w16cid:durableId="735320018">
    <w:abstractNumId w:val="29"/>
  </w:num>
  <w:num w:numId="6" w16cid:durableId="467666681">
    <w:abstractNumId w:val="28"/>
  </w:num>
  <w:num w:numId="7" w16cid:durableId="1869247087">
    <w:abstractNumId w:val="4"/>
  </w:num>
  <w:num w:numId="8" w16cid:durableId="1911964670">
    <w:abstractNumId w:val="13"/>
  </w:num>
  <w:num w:numId="9" w16cid:durableId="1429155521">
    <w:abstractNumId w:val="23"/>
  </w:num>
  <w:num w:numId="10" w16cid:durableId="2062944206">
    <w:abstractNumId w:val="2"/>
  </w:num>
  <w:num w:numId="11" w16cid:durableId="1399939338">
    <w:abstractNumId w:val="10"/>
  </w:num>
  <w:num w:numId="12" w16cid:durableId="2022850855">
    <w:abstractNumId w:val="0"/>
  </w:num>
  <w:num w:numId="13" w16cid:durableId="480269402">
    <w:abstractNumId w:val="25"/>
  </w:num>
  <w:num w:numId="14" w16cid:durableId="1408570797">
    <w:abstractNumId w:val="15"/>
  </w:num>
  <w:num w:numId="15" w16cid:durableId="516190947">
    <w:abstractNumId w:val="27"/>
  </w:num>
  <w:num w:numId="16" w16cid:durableId="1897660869">
    <w:abstractNumId w:val="16"/>
  </w:num>
  <w:num w:numId="17" w16cid:durableId="1929655063">
    <w:abstractNumId w:val="26"/>
  </w:num>
  <w:num w:numId="18" w16cid:durableId="983243077">
    <w:abstractNumId w:val="11"/>
  </w:num>
  <w:num w:numId="19" w16cid:durableId="2133357946">
    <w:abstractNumId w:val="31"/>
  </w:num>
  <w:num w:numId="20" w16cid:durableId="1854491173">
    <w:abstractNumId w:val="20"/>
  </w:num>
  <w:num w:numId="21" w16cid:durableId="1012608415">
    <w:abstractNumId w:val="24"/>
  </w:num>
  <w:num w:numId="22" w16cid:durableId="821895813">
    <w:abstractNumId w:val="7"/>
  </w:num>
  <w:num w:numId="23" w16cid:durableId="1416703315">
    <w:abstractNumId w:val="1"/>
  </w:num>
  <w:num w:numId="24" w16cid:durableId="1148396673">
    <w:abstractNumId w:val="17"/>
  </w:num>
  <w:num w:numId="25" w16cid:durableId="2070836545">
    <w:abstractNumId w:val="30"/>
  </w:num>
  <w:num w:numId="26" w16cid:durableId="987974201">
    <w:abstractNumId w:val="22"/>
  </w:num>
  <w:num w:numId="27" w16cid:durableId="482241780">
    <w:abstractNumId w:val="9"/>
  </w:num>
  <w:num w:numId="28" w16cid:durableId="618031311">
    <w:abstractNumId w:val="18"/>
  </w:num>
  <w:num w:numId="29" w16cid:durableId="861088830">
    <w:abstractNumId w:val="8"/>
  </w:num>
  <w:num w:numId="30" w16cid:durableId="1881017445">
    <w:abstractNumId w:val="14"/>
  </w:num>
  <w:num w:numId="31" w16cid:durableId="2035232095">
    <w:abstractNumId w:val="21"/>
  </w:num>
  <w:num w:numId="32" w16cid:durableId="52120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12"/>
    <w:rsid w:val="000329B2"/>
    <w:rsid w:val="00045E68"/>
    <w:rsid w:val="00072E37"/>
    <w:rsid w:val="000E2609"/>
    <w:rsid w:val="000F38CB"/>
    <w:rsid w:val="000F4922"/>
    <w:rsid w:val="001328A4"/>
    <w:rsid w:val="001424E0"/>
    <w:rsid w:val="00152018"/>
    <w:rsid w:val="00164553"/>
    <w:rsid w:val="00172320"/>
    <w:rsid w:val="001A4FBF"/>
    <w:rsid w:val="001F2A2E"/>
    <w:rsid w:val="00212AEE"/>
    <w:rsid w:val="002550B6"/>
    <w:rsid w:val="002723C7"/>
    <w:rsid w:val="00321860"/>
    <w:rsid w:val="003B5C5F"/>
    <w:rsid w:val="003F1413"/>
    <w:rsid w:val="00426B1B"/>
    <w:rsid w:val="00451346"/>
    <w:rsid w:val="00474EB0"/>
    <w:rsid w:val="004770EA"/>
    <w:rsid w:val="004B0384"/>
    <w:rsid w:val="004E743F"/>
    <w:rsid w:val="004F443E"/>
    <w:rsid w:val="00501AAB"/>
    <w:rsid w:val="00566022"/>
    <w:rsid w:val="00597F0C"/>
    <w:rsid w:val="005A19DA"/>
    <w:rsid w:val="005B4654"/>
    <w:rsid w:val="005C7AEB"/>
    <w:rsid w:val="005D5D7A"/>
    <w:rsid w:val="00617E0D"/>
    <w:rsid w:val="00657732"/>
    <w:rsid w:val="00685528"/>
    <w:rsid w:val="00687AC9"/>
    <w:rsid w:val="006A7A5E"/>
    <w:rsid w:val="006F3639"/>
    <w:rsid w:val="0070330D"/>
    <w:rsid w:val="00706BEF"/>
    <w:rsid w:val="00712212"/>
    <w:rsid w:val="00761278"/>
    <w:rsid w:val="007637DF"/>
    <w:rsid w:val="00765F18"/>
    <w:rsid w:val="007C3960"/>
    <w:rsid w:val="007C6C24"/>
    <w:rsid w:val="007D71DD"/>
    <w:rsid w:val="008141A9"/>
    <w:rsid w:val="00822C3A"/>
    <w:rsid w:val="00843FF7"/>
    <w:rsid w:val="00876F25"/>
    <w:rsid w:val="00890B1C"/>
    <w:rsid w:val="008A6AA7"/>
    <w:rsid w:val="008E08C1"/>
    <w:rsid w:val="00924FB6"/>
    <w:rsid w:val="00942D56"/>
    <w:rsid w:val="0097655A"/>
    <w:rsid w:val="00992ECA"/>
    <w:rsid w:val="00A04346"/>
    <w:rsid w:val="00A201B0"/>
    <w:rsid w:val="00A4152C"/>
    <w:rsid w:val="00A746E2"/>
    <w:rsid w:val="00AE65EE"/>
    <w:rsid w:val="00B26920"/>
    <w:rsid w:val="00B60B11"/>
    <w:rsid w:val="00B62784"/>
    <w:rsid w:val="00B660EC"/>
    <w:rsid w:val="00BA1244"/>
    <w:rsid w:val="00BA3EB1"/>
    <w:rsid w:val="00BC2328"/>
    <w:rsid w:val="00BD2FCB"/>
    <w:rsid w:val="00BF1CE4"/>
    <w:rsid w:val="00BF6DF6"/>
    <w:rsid w:val="00C0661E"/>
    <w:rsid w:val="00C519D2"/>
    <w:rsid w:val="00C67AD0"/>
    <w:rsid w:val="00C771DC"/>
    <w:rsid w:val="00C82D23"/>
    <w:rsid w:val="00C93E1D"/>
    <w:rsid w:val="00CA17BC"/>
    <w:rsid w:val="00CB310A"/>
    <w:rsid w:val="00CC580F"/>
    <w:rsid w:val="00D2484D"/>
    <w:rsid w:val="00D93C46"/>
    <w:rsid w:val="00DB210F"/>
    <w:rsid w:val="00DD6DDF"/>
    <w:rsid w:val="00DF16F9"/>
    <w:rsid w:val="00E320F6"/>
    <w:rsid w:val="00E418AA"/>
    <w:rsid w:val="00E95AF3"/>
    <w:rsid w:val="00E96E6C"/>
    <w:rsid w:val="00EB2D2A"/>
    <w:rsid w:val="00EC14A7"/>
    <w:rsid w:val="00ED78DE"/>
    <w:rsid w:val="00EE7997"/>
    <w:rsid w:val="00F432F4"/>
    <w:rsid w:val="00F46F40"/>
    <w:rsid w:val="00F70922"/>
    <w:rsid w:val="00F81C34"/>
    <w:rsid w:val="00F901DC"/>
    <w:rsid w:val="00FC3B7E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C795"/>
  <w15:docId w15:val="{DBE324BD-1CED-4981-BAC8-20FD37B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AC9"/>
    <w:pPr>
      <w:ind w:left="720"/>
      <w:contextualSpacing/>
    </w:pPr>
  </w:style>
  <w:style w:type="table" w:styleId="Tabela-Siatka">
    <w:name w:val="Table Grid"/>
    <w:basedOn w:val="Standardowy"/>
    <w:uiPriority w:val="39"/>
    <w:rsid w:val="006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68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A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AA7"/>
    <w:rPr>
      <w:vertAlign w:val="superscript"/>
    </w:rPr>
  </w:style>
  <w:style w:type="paragraph" w:customStyle="1" w:styleId="Normalny2">
    <w:name w:val="Normalny2"/>
    <w:basedOn w:val="Normalny"/>
    <w:rsid w:val="00CA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2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2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E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0B1C"/>
    <w:rPr>
      <w:color w:val="0563C1" w:themeColor="hyperlink"/>
      <w:u w:val="single"/>
    </w:rPr>
  </w:style>
  <w:style w:type="paragraph" w:customStyle="1" w:styleId="Standard">
    <w:name w:val="Standard"/>
    <w:rsid w:val="00DD6DDF"/>
    <w:pPr>
      <w:suppressAutoHyphens/>
      <w:autoSpaceDN w:val="0"/>
      <w:spacing w:line="240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Joanna Kawałek</cp:lastModifiedBy>
  <cp:revision>4</cp:revision>
  <dcterms:created xsi:type="dcterms:W3CDTF">2023-10-05T11:28:00Z</dcterms:created>
  <dcterms:modified xsi:type="dcterms:W3CDTF">2023-11-17T08:40:00Z</dcterms:modified>
</cp:coreProperties>
</file>